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6" w:line="398" w:lineRule="auto"/>
        <w:ind w:left="2292" w:right="1791" w:hanging="1539"/>
        <w:jc w:val="left"/>
        <w:rPr>
          <w:rFonts w:hint="eastAsia" w:ascii="宋体" w:eastAsia="宋体"/>
          <w:sz w:val="44"/>
        </w:rPr>
      </w:pPr>
      <w:bookmarkStart w:id="0" w:name="_GoBack"/>
      <w:bookmarkEnd w:id="0"/>
      <w:r>
        <w:rPr>
          <w:rFonts w:hint="eastAsia" w:ascii="宋体" w:eastAsia="宋体"/>
          <w:sz w:val="44"/>
        </w:rPr>
        <w:t>关于申请找回职业资格考试报名平台注册信息的操作说明</w:t>
      </w:r>
    </w:p>
    <w:p>
      <w:pPr>
        <w:pStyle w:val="2"/>
        <w:spacing w:before="3"/>
        <w:rPr>
          <w:rFonts w:ascii="宋体"/>
          <w:sz w:val="41"/>
        </w:rPr>
      </w:pPr>
    </w:p>
    <w:p>
      <w:pPr>
        <w:pStyle w:val="2"/>
        <w:spacing w:line="364" w:lineRule="auto"/>
        <w:ind w:left="120" w:right="1157" w:firstLine="640"/>
        <w:jc w:val="both"/>
      </w:pPr>
      <w:r>
        <w:rPr>
          <w:color w:val="333333"/>
          <w:spacing w:val="13"/>
          <w:w w:val="95"/>
        </w:rPr>
        <w:t xml:space="preserve">山西省的应试人员在全国专业技术人员资格考试服务 </w:t>
      </w:r>
      <w:r>
        <w:rPr>
          <w:color w:val="333333"/>
          <w:spacing w:val="1"/>
        </w:rPr>
        <w:t>平台进行的资格考试报名的过程中，如忘记已注册的用户名</w:t>
      </w:r>
      <w:r>
        <w:rPr>
          <w:color w:val="333333"/>
          <w:spacing w:val="-21"/>
          <w:w w:val="95"/>
        </w:rPr>
        <w:t xml:space="preserve">及密码，可以在报名平台登陆界面点击“用户名找回”或“密 </w:t>
      </w:r>
      <w:r>
        <w:rPr>
          <w:color w:val="333333"/>
          <w:spacing w:val="-22"/>
          <w:w w:val="95"/>
        </w:rPr>
        <w:t xml:space="preserve">码找回”按钮，选择“预留问题”、“短信验证码”两种方式 </w:t>
      </w:r>
      <w:r>
        <w:rPr>
          <w:color w:val="333333"/>
          <w:spacing w:val="-22"/>
        </w:rPr>
        <w:t>进行找回。</w:t>
      </w:r>
    </w:p>
    <w:p>
      <w:pPr>
        <w:pStyle w:val="2"/>
        <w:spacing w:before="4" w:line="364" w:lineRule="auto"/>
        <w:ind w:left="120" w:right="1145" w:firstLine="640"/>
        <w:jc w:val="both"/>
      </w:pPr>
      <w:r>
        <w:rPr>
          <w:color w:val="333333"/>
          <w:spacing w:val="-1"/>
        </w:rPr>
        <w:t>如应试人员自己无法通过上述两种方式找回，可在报名</w:t>
      </w:r>
      <w:r>
        <w:rPr>
          <w:color w:val="333333"/>
          <w:spacing w:val="-1"/>
          <w:w w:val="95"/>
        </w:rPr>
        <w:t>期间向我中心发送邮件（</w:t>
      </w:r>
      <w:r>
        <w:fldChar w:fldCharType="begin"/>
      </w:r>
      <w:r>
        <w:instrText xml:space="preserve"> HYPERLINK "mailto:abc7330283@163.com" \h </w:instrText>
      </w:r>
      <w:r>
        <w:fldChar w:fldCharType="separate"/>
      </w:r>
      <w:r>
        <w:rPr>
          <w:color w:val="333333"/>
          <w:spacing w:val="-1"/>
          <w:w w:val="95"/>
          <w:u w:val="single" w:color="333333"/>
        </w:rPr>
        <w:t>abc7330283@163.com</w:t>
      </w:r>
      <w:r>
        <w:rPr>
          <w:color w:val="333333"/>
          <w:spacing w:val="-1"/>
          <w:w w:val="95"/>
          <w:u w:val="single" w:color="333333"/>
        </w:rPr>
        <w:fldChar w:fldCharType="end"/>
      </w:r>
      <w:r>
        <w:rPr>
          <w:color w:val="333333"/>
          <w:spacing w:val="-1"/>
          <w:w w:val="95"/>
        </w:rPr>
        <w:t xml:space="preserve">）申请找回， </w:t>
      </w:r>
      <w:r>
        <w:rPr>
          <w:color w:val="333333"/>
          <w:spacing w:val="-41"/>
        </w:rPr>
        <w:t xml:space="preserve">于 </w:t>
      </w:r>
      <w:r>
        <w:rPr>
          <w:color w:val="333333"/>
        </w:rPr>
        <w:t>1</w:t>
      </w:r>
      <w:r>
        <w:rPr>
          <w:color w:val="333333"/>
          <w:spacing w:val="-10"/>
        </w:rPr>
        <w:t xml:space="preserve"> 个工作日后，登陆自己的邮箱查看回复邮件。</w:t>
      </w:r>
    </w:p>
    <w:p>
      <w:pPr>
        <w:pStyle w:val="2"/>
        <w:spacing w:before="2"/>
        <w:ind w:left="760"/>
      </w:pPr>
      <w:r>
        <w:rPr>
          <w:color w:val="333333"/>
        </w:rPr>
        <w:t>申请材料及流程如下：</w:t>
      </w:r>
    </w:p>
    <w:p>
      <w:pPr>
        <w:pStyle w:val="2"/>
        <w:spacing w:before="214"/>
        <w:ind w:left="760"/>
      </w:pPr>
      <w:r>
        <w:rPr>
          <w:color w:val="333333"/>
        </w:rPr>
        <w:t>1、应试人员身份证照片：</w:t>
      </w:r>
    </w:p>
    <w:p>
      <w:pPr>
        <w:pStyle w:val="2"/>
        <w:rPr>
          <w:sz w:val="17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2435225</wp:posOffset>
            </wp:positionH>
            <wp:positionV relativeFrom="paragraph">
              <wp:posOffset>163195</wp:posOffset>
            </wp:positionV>
            <wp:extent cx="3036570" cy="19881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535" cy="1988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  <w:spacing w:before="7"/>
        <w:rPr>
          <w:sz w:val="34"/>
        </w:rPr>
      </w:pPr>
    </w:p>
    <w:p>
      <w:pPr>
        <w:pStyle w:val="2"/>
        <w:ind w:left="760"/>
      </w:pPr>
      <w:r>
        <w:rPr>
          <w:color w:val="333333"/>
        </w:rPr>
        <w:t>2、应试人员手持身份证照相的照片：</w:t>
      </w:r>
    </w:p>
    <w:p>
      <w:pPr>
        <w:spacing w:after="0"/>
        <w:sectPr>
          <w:type w:val="continuous"/>
          <w:pgSz w:w="11910" w:h="16840"/>
          <w:pgMar w:top="1520" w:right="640" w:bottom="280" w:left="1680" w:header="720" w:footer="720" w:gutter="0"/>
        </w:sectPr>
      </w:pPr>
    </w:p>
    <w:p>
      <w:pPr>
        <w:pStyle w:val="2"/>
        <w:ind w:left="1022"/>
        <w:rPr>
          <w:sz w:val="20"/>
        </w:rPr>
      </w:pPr>
      <w:r>
        <w:rPr>
          <w:sz w:val="20"/>
        </w:rPr>
        <w:drawing>
          <wp:inline distT="0" distB="0" distL="0" distR="0">
            <wp:extent cx="4533265" cy="31146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34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6"/>
        </w:rPr>
      </w:pPr>
    </w:p>
    <w:p>
      <w:pPr>
        <w:pStyle w:val="2"/>
        <w:spacing w:before="54" w:line="364" w:lineRule="auto"/>
        <w:ind w:left="120" w:right="1159" w:firstLine="640"/>
      </w:pPr>
      <w:r>
        <w:drawing>
          <wp:anchor distT="0" distB="0" distL="0" distR="0" simplePos="0" relativeHeight="25159577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767080</wp:posOffset>
            </wp:positionV>
            <wp:extent cx="5943600" cy="33496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pacing w:val="6"/>
          <w:w w:val="95"/>
        </w:rPr>
        <w:t xml:space="preserve">3、将应试人员身份证照片及手持身份证照相的照片， </w:t>
      </w:r>
      <w:r>
        <w:rPr>
          <w:color w:val="333333"/>
          <w:spacing w:val="30"/>
        </w:rPr>
        <w:t>发送至</w:t>
      </w:r>
      <w:r>
        <w:fldChar w:fldCharType="begin"/>
      </w:r>
      <w:r>
        <w:instrText xml:space="preserve"> HYPERLINK "mailto:abc7330283@163.com" \h </w:instrText>
      </w:r>
      <w:r>
        <w:fldChar w:fldCharType="separate"/>
      </w:r>
      <w:r>
        <w:rPr>
          <w:color w:val="333333"/>
        </w:rPr>
        <w:t>abc7330283@163.com</w:t>
      </w:r>
      <w:r>
        <w:rPr>
          <w:color w:val="333333"/>
          <w:spacing w:val="-1"/>
        </w:rPr>
        <w:t xml:space="preserve">, </w:t>
      </w:r>
      <w:r>
        <w:rPr>
          <w:color w:val="333333"/>
          <w:spacing w:val="-1"/>
        </w:rPr>
        <w:fldChar w:fldCharType="end"/>
      </w:r>
      <w:r>
        <w:rPr>
          <w:color w:val="333333"/>
        </w:rPr>
        <w:t>申请邮件的格式如下：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"/>
        <w:rPr>
          <w:sz w:val="30"/>
        </w:rPr>
      </w:pPr>
    </w:p>
    <w:p>
      <w:pPr>
        <w:pStyle w:val="2"/>
        <w:spacing w:before="1" w:line="364" w:lineRule="auto"/>
        <w:ind w:left="120" w:right="1115" w:firstLine="640"/>
      </w:pPr>
      <w:r>
        <w:rPr>
          <w:color w:val="333333"/>
        </w:rPr>
        <w:t>报名截止日和非考试报名期间，不受理申请。请报考人员注意报名时间安排，及时报名。</w:t>
      </w:r>
    </w:p>
    <w:sectPr>
      <w:pgSz w:w="11910" w:h="16840"/>
      <w:pgMar w:top="1460" w:right="6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31EA7"/>
    <w:rsid w:val="15ED6936"/>
    <w:rsid w:val="763E3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2019-09-09T11:40:00Z</dcterms:created>
  <dc:creator>Lenovo_S710</dc:creator>
  <cp:lastModifiedBy>柏湲</cp:lastModifiedBy>
  <dcterms:modified xsi:type="dcterms:W3CDTF">2019-09-09T11:40:53Z</dcterms:modified>
  <dc:title>关于申请找回资格考试报名平台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2019-09-09T00:00:00Z</vt:filetime>
  </property>
  <property fmtid="{D5CDD505-2E9C-101B-9397-08002B2CF9AE}" pid="5" name="KSOProductBuildVer">
    <vt:lpwstr>2052-11.1.0.8907</vt:lpwstr>
  </property>
</Properties>
</file>