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程亲娥主要事迹材料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程亲娥，女，1970年2月出生，群众，初中学历，2008年12月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参加工作，至今15年，现在太谷区夕阳红疗养院从事护理工作，任普护区组长，曾于2013年、2016年、2018年、2022年先后被评为太谷区夕阳红疗养院优秀基层管理者、优秀员工。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eastAsia" w:ascii="仿宋_GB2312" w:hAnsi="仿宋_GB2312" w:eastAsia="仿宋_GB2312" w:cs="仿宋_GB2312"/>
          <w:sz w:val="32"/>
          <w:szCs w:val="32"/>
        </w:rPr>
        <w:t>把老人当作亲人，把疗养院当作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己的家，她爱这个行业，心中只有一个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想</w:t>
      </w:r>
      <w:r>
        <w:rPr>
          <w:rFonts w:hint="eastAsia" w:ascii="仿宋_GB2312" w:hAnsi="仿宋_GB2312" w:eastAsia="仿宋_GB2312" w:cs="仿宋_GB2312"/>
          <w:sz w:val="32"/>
          <w:szCs w:val="32"/>
        </w:rPr>
        <w:t>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那</w:t>
      </w:r>
      <w:r>
        <w:rPr>
          <w:rFonts w:hint="eastAsia" w:ascii="仿宋_GB2312" w:hAnsi="仿宋_GB2312" w:eastAsia="仿宋_GB2312" w:cs="仿宋_GB2312"/>
          <w:sz w:val="32"/>
          <w:szCs w:val="32"/>
        </w:rPr>
        <w:t>就是“爱老人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尊敬老人，护理好老人”。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</w:t>
      </w:r>
      <w:r>
        <w:rPr>
          <w:rFonts w:hint="eastAsia" w:ascii="仿宋_GB2312" w:hAnsi="仿宋_GB2312" w:eastAsia="仿宋_GB2312" w:cs="仿宋_GB2312"/>
          <w:sz w:val="32"/>
          <w:szCs w:val="32"/>
        </w:rPr>
        <w:t>秀珍老人刚入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时体质很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差</w:t>
      </w:r>
      <w:r>
        <w:rPr>
          <w:rFonts w:hint="eastAsia" w:ascii="仿宋_GB2312" w:hAnsi="仿宋_GB2312" w:eastAsia="仿宋_GB2312" w:cs="仿宋_GB2312"/>
          <w:sz w:val="32"/>
          <w:szCs w:val="32"/>
        </w:rPr>
        <w:t>，说话无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，她根据老人的情况和护理需求制定了生活护理方案，并在住院医师的指导下坚持为老人进行康复训练。在生活护理上，重点是防止老人出现压疮。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她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坚持为老人天天擦浴，每1小时翻身叩背，避免老人因大小便而造成的污染，保持老人全身干净清爽。老人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</w:t>
      </w:r>
      <w:r>
        <w:rPr>
          <w:rFonts w:hint="eastAsia" w:ascii="仿宋_GB2312" w:hAnsi="仿宋_GB2312" w:eastAsia="仿宋_GB2312" w:cs="仿宋_GB2312"/>
          <w:sz w:val="32"/>
          <w:szCs w:val="32"/>
        </w:rPr>
        <w:t>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且行动不便</w:t>
      </w:r>
      <w:r>
        <w:rPr>
          <w:rFonts w:hint="eastAsia" w:ascii="仿宋_GB2312" w:hAnsi="仿宋_GB2312" w:eastAsia="仿宋_GB2312" w:cs="仿宋_GB2312"/>
          <w:sz w:val="32"/>
          <w:szCs w:val="32"/>
        </w:rPr>
        <w:t>，搬动非常困难，每次都是3个人协力才能搬动，但她始终坚持不懈，老人从入住至今始终没有压疮。在医疗护理上主要是康复训练，她与大夫密切配合，制定了康复训练计划。一开始老人不配合训练，根据计划，首先是肢体按摩。老人长期卧床，四肢肌肉已开始萎缩。她不怕麻烦，坚持按计划按摩、运动。同时按计划扶老人起坐，开始角度小，逐渐加大。老人长期卧床又没有恢复的信心，头稍微抬高便头晕，肢体运动也不愿意。她就和老人沟通，鼓励老人恢复信心。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常的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护理外，每天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早</w:t>
      </w:r>
      <w:r>
        <w:rPr>
          <w:rFonts w:hint="eastAsia" w:ascii="仿宋_GB2312" w:hAnsi="仿宋_GB2312" w:eastAsia="仿宋_GB2312" w:cs="仿宋_GB2312"/>
          <w:sz w:val="32"/>
          <w:szCs w:val="32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还得喂</w:t>
      </w:r>
      <w:r>
        <w:rPr>
          <w:rFonts w:hint="eastAsia" w:ascii="仿宋_GB2312" w:hAnsi="仿宋_GB2312" w:eastAsia="仿宋_GB2312" w:cs="仿宋_GB2312"/>
          <w:sz w:val="32"/>
          <w:szCs w:val="32"/>
        </w:rPr>
        <w:t>她吃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</w:t>
      </w:r>
      <w:r>
        <w:rPr>
          <w:rFonts w:hint="eastAsia" w:ascii="仿宋_GB2312" w:hAnsi="仿宋_GB2312" w:eastAsia="仿宋_GB2312" w:cs="仿宋_GB2312"/>
          <w:sz w:val="32"/>
          <w:szCs w:val="32"/>
        </w:rPr>
        <w:t>果（根据季节尽量调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剂多样</w:t>
      </w:r>
      <w:r>
        <w:rPr>
          <w:rFonts w:hint="eastAsia" w:ascii="仿宋_GB2312" w:hAnsi="仿宋_GB2312" w:eastAsia="仿宋_GB2312" w:cs="仿宋_GB2312"/>
          <w:sz w:val="32"/>
          <w:szCs w:val="32"/>
        </w:rPr>
        <w:t>品种）、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</w:rPr>
        <w:t>天晚上热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</w:t>
      </w:r>
      <w:r>
        <w:rPr>
          <w:rFonts w:hint="eastAsia" w:ascii="仿宋_GB2312" w:hAnsi="仿宋_GB2312" w:eastAsia="仿宋_GB2312" w:cs="仿宋_GB2312"/>
          <w:sz w:val="32"/>
          <w:szCs w:val="32"/>
        </w:rPr>
        <w:t>泡脚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一遇天气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好老人的情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绪</w:t>
      </w:r>
      <w:r>
        <w:rPr>
          <w:rFonts w:hint="eastAsia" w:ascii="仿宋_GB2312" w:hAnsi="仿宋_GB2312" w:eastAsia="仿宋_GB2312" w:cs="仿宋_GB2312"/>
          <w:sz w:val="32"/>
          <w:szCs w:val="32"/>
        </w:rPr>
        <w:t>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变得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燥</w:t>
      </w:r>
      <w:r>
        <w:rPr>
          <w:rFonts w:hint="eastAsia" w:ascii="仿宋_GB2312" w:hAnsi="仿宋_GB2312" w:eastAsia="仿宋_GB2312" w:cs="仿宋_GB2312"/>
          <w:sz w:val="32"/>
          <w:szCs w:val="32"/>
        </w:rPr>
        <w:t>不安，有时还打人，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遇到</w:t>
      </w:r>
      <w:r>
        <w:rPr>
          <w:rFonts w:hint="eastAsia" w:ascii="仿宋_GB2312" w:hAnsi="仿宋_GB2312" w:eastAsia="仿宋_GB2312" w:cs="仿宋_GB2312"/>
          <w:sz w:val="32"/>
          <w:szCs w:val="32"/>
        </w:rPr>
        <w:t>这种情况她从不发火，总是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耐</w:t>
      </w:r>
      <w:r>
        <w:rPr>
          <w:rFonts w:hint="eastAsia" w:ascii="仿宋_GB2312" w:hAnsi="仿宋_GB2312" w:eastAsia="仿宋_GB2312" w:cs="仿宋_GB2312"/>
          <w:sz w:val="32"/>
          <w:szCs w:val="32"/>
        </w:rPr>
        <w:t>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沟通</w:t>
      </w:r>
      <w:r>
        <w:rPr>
          <w:rFonts w:hint="eastAsia" w:ascii="仿宋_GB2312" w:hAnsi="仿宋_GB2312" w:eastAsia="仿宋_GB2312" w:cs="仿宋_GB2312"/>
          <w:sz w:val="32"/>
          <w:szCs w:val="32"/>
        </w:rPr>
        <w:t>，直到老人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后期老人身休状况开始下降，大、小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便困</w:t>
      </w:r>
      <w:r>
        <w:rPr>
          <w:rFonts w:hint="eastAsia" w:ascii="仿宋_GB2312" w:hAnsi="仿宋_GB2312" w:eastAsia="仿宋_GB2312" w:cs="仿宋_GB2312"/>
          <w:sz w:val="32"/>
          <w:szCs w:val="32"/>
        </w:rPr>
        <w:t>难，身体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歪歪</w:t>
      </w:r>
      <w:r>
        <w:rPr>
          <w:rFonts w:hint="eastAsia" w:ascii="仿宋_GB2312" w:hAnsi="仿宋_GB2312" w:eastAsia="仿宋_GB2312" w:cs="仿宋_GB2312"/>
          <w:sz w:val="32"/>
          <w:szCs w:val="32"/>
        </w:rPr>
        <w:t>扭扭，左腿总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疼的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历</w:t>
      </w:r>
      <w:r>
        <w:rPr>
          <w:rFonts w:hint="eastAsia" w:ascii="仿宋_GB2312" w:hAnsi="仿宋_GB2312" w:eastAsia="仿宋_GB2312" w:cs="仿宋_GB2312"/>
          <w:sz w:val="32"/>
          <w:szCs w:val="32"/>
        </w:rPr>
        <w:t>害，一晚上不能睡觉，总是叫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喊</w:t>
      </w:r>
      <w:r>
        <w:rPr>
          <w:rFonts w:hint="eastAsia" w:ascii="仿宋_GB2312" w:hAnsi="仿宋_GB2312" w:eastAsia="仿宋_GB2312" w:cs="仿宋_GB2312"/>
          <w:sz w:val="32"/>
          <w:szCs w:val="32"/>
        </w:rPr>
        <w:t>，她不怕麻烦，不辞辛苦，尽心护理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天三次清洗会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阴</w:t>
      </w:r>
      <w:r>
        <w:rPr>
          <w:rFonts w:hint="eastAsia" w:ascii="仿宋_GB2312" w:hAnsi="仿宋_GB2312" w:eastAsia="仿宋_GB2312" w:cs="仿宋_GB2312"/>
          <w:sz w:val="32"/>
          <w:szCs w:val="32"/>
        </w:rPr>
        <w:t>部位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晚上守在老人身边，观察液体的输入和老人的反应，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什么需要她就马上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应答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，同时认真观察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</w:t>
      </w:r>
      <w:r>
        <w:rPr>
          <w:rFonts w:hint="eastAsia" w:ascii="仿宋_GB2312" w:hAnsi="仿宋_GB2312" w:eastAsia="仿宋_GB2312" w:cs="仿宋_GB2312"/>
          <w:sz w:val="32"/>
          <w:szCs w:val="32"/>
        </w:rPr>
        <w:t>人身休的情况，总结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了一套个性化</w:t>
      </w:r>
      <w:r>
        <w:rPr>
          <w:rFonts w:hint="eastAsia" w:ascii="仿宋_GB2312" w:hAnsi="仿宋_GB2312" w:eastAsia="仿宋_GB2312" w:cs="仿宋_GB2312"/>
          <w:sz w:val="32"/>
          <w:szCs w:val="32"/>
        </w:rPr>
        <w:t>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理经</w:t>
      </w:r>
      <w:r>
        <w:rPr>
          <w:rFonts w:hint="eastAsia" w:ascii="仿宋_GB2312" w:hAnsi="仿宋_GB2312" w:eastAsia="仿宋_GB2312" w:cs="仿宋_GB2312"/>
          <w:sz w:val="32"/>
          <w:szCs w:val="32"/>
        </w:rPr>
        <w:t>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老人的痛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苦，</w:t>
      </w:r>
      <w:r>
        <w:rPr>
          <w:rFonts w:hint="eastAsia" w:ascii="仿宋_GB2312" w:hAnsi="仿宋_GB2312" w:eastAsia="仿宋_GB2312" w:cs="仿宋_GB2312"/>
          <w:sz w:val="32"/>
          <w:szCs w:val="32"/>
        </w:rPr>
        <w:t>慢慢地，老人接受了训练并有了恢复的信心。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随着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时间的推移，她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和老</w:t>
      </w:r>
      <w:r>
        <w:rPr>
          <w:rFonts w:hint="eastAsia" w:ascii="仿宋_GB2312" w:hAnsi="仿宋_GB2312" w:eastAsia="仿宋_GB2312" w:cs="仿宋_GB2312"/>
          <w:sz w:val="32"/>
          <w:szCs w:val="32"/>
        </w:rPr>
        <w:t>人的感情也越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来越深。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天有不测风云，两年后</w:t>
      </w:r>
      <w:r>
        <w:rPr>
          <w:rFonts w:hint="eastAsia" w:ascii="仿宋_GB2312" w:hAnsi="仿宋_GB2312" w:eastAsia="仿宋_GB2312" w:cs="仿宋_GB2312"/>
          <w:sz w:val="32"/>
          <w:szCs w:val="32"/>
        </w:rPr>
        <w:t>老人去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世，她像女儿一样</w:t>
      </w:r>
      <w:r>
        <w:rPr>
          <w:rFonts w:hint="eastAsia" w:ascii="仿宋_GB2312" w:hAnsi="仿宋_GB2312" w:eastAsia="仿宋_GB2312" w:cs="仿宋_GB2312"/>
          <w:sz w:val="32"/>
          <w:szCs w:val="32"/>
        </w:rPr>
        <w:t>给老人洗脸、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擦洗、穿衣，送老人</w:t>
      </w:r>
      <w:r>
        <w:rPr>
          <w:rFonts w:hint="eastAsia" w:ascii="仿宋_GB2312" w:hAnsi="仿宋_GB2312" w:eastAsia="仿宋_GB2312" w:cs="仿宋_GB2312"/>
          <w:sz w:val="32"/>
          <w:szCs w:val="32"/>
        </w:rPr>
        <w:t>最后一程方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可安</w:t>
      </w:r>
      <w:r>
        <w:rPr>
          <w:rFonts w:hint="eastAsia" w:ascii="仿宋_GB2312" w:hAnsi="仿宋_GB2312" w:eastAsia="仿宋_GB2312" w:cs="仿宋_GB2312"/>
          <w:sz w:val="32"/>
          <w:szCs w:val="32"/>
        </w:rPr>
        <w:t>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老人的儿女握着她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</w:t>
      </w:r>
      <w:r>
        <w:rPr>
          <w:rFonts w:hint="eastAsia" w:ascii="仿宋_GB2312" w:hAnsi="仿宋_GB2312" w:eastAsia="仿宋_GB2312" w:cs="仿宋_GB2312"/>
          <w:sz w:val="32"/>
          <w:szCs w:val="32"/>
        </w:rPr>
        <w:t>激动的说“我们做不到的你全替我们做了，说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到孝</w:t>
      </w:r>
      <w:r>
        <w:rPr>
          <w:rFonts w:hint="eastAsia" w:ascii="仿宋_GB2312" w:hAnsi="仿宋_GB2312" w:eastAsia="仿宋_GB2312" w:cs="仿宋_GB2312"/>
          <w:sz w:val="32"/>
          <w:szCs w:val="32"/>
        </w:rPr>
        <w:t>顺，我们真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是惭愧啊！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做好生活护理的同时，她团结带领全体同事美化老人入住区，改善老人生活环境，并注重老人的心理健康与沟通，把“养”的含义拓宽，让老人在这里心情愉悦，老有所乐，老有所为，做到老人“留的住，住的好”。真正把“一切为了老人”的宗旨落到实处。</w:t>
      </w:r>
      <w:r>
        <w:rPr>
          <w:rFonts w:hint="eastAsia" w:ascii="仿宋_GB2312" w:hAnsi="仿宋_GB2312" w:eastAsia="仿宋_GB2312" w:cs="仿宋_GB2312"/>
          <w:sz w:val="32"/>
          <w:szCs w:val="32"/>
        </w:rPr>
        <w:t>她是这样想的，也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这样做的。不管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过节或过年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她总是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那个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在一线，舍小家顾大家，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认真、细致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耐心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着</w:t>
      </w:r>
      <w:r>
        <w:rPr>
          <w:rFonts w:hint="eastAsia" w:ascii="仿宋_GB2312" w:hAnsi="仿宋_GB2312" w:eastAsia="仿宋_GB2312" w:cs="仿宋_GB2312"/>
          <w:sz w:val="32"/>
          <w:szCs w:val="32"/>
        </w:rPr>
        <w:t>每一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位老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怨无悔，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心甘情愿奉献在</w:t>
      </w:r>
      <w:r>
        <w:rPr>
          <w:rFonts w:hint="eastAsia" w:ascii="仿宋_GB2312" w:hAnsi="仿宋_GB2312" w:eastAsia="仿宋_GB2312" w:cs="仿宋_GB2312"/>
          <w:sz w:val="32"/>
          <w:szCs w:val="32"/>
        </w:rPr>
        <w:t>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老一线的管理者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261E237E"/>
    <w:rsid w:val="084F7FD0"/>
    <w:rsid w:val="08D13141"/>
    <w:rsid w:val="0A512552"/>
    <w:rsid w:val="0A595E3B"/>
    <w:rsid w:val="0CFC7D43"/>
    <w:rsid w:val="11243F8A"/>
    <w:rsid w:val="248024EA"/>
    <w:rsid w:val="261E237E"/>
    <w:rsid w:val="2A2474D0"/>
    <w:rsid w:val="2E400B52"/>
    <w:rsid w:val="30A82D40"/>
    <w:rsid w:val="31F46964"/>
    <w:rsid w:val="33B51A84"/>
    <w:rsid w:val="3707095F"/>
    <w:rsid w:val="3844286B"/>
    <w:rsid w:val="48621D7C"/>
    <w:rsid w:val="4FF2671E"/>
    <w:rsid w:val="547F49A0"/>
    <w:rsid w:val="54A67DD7"/>
    <w:rsid w:val="57C32112"/>
    <w:rsid w:val="58070251"/>
    <w:rsid w:val="58FF4B1A"/>
    <w:rsid w:val="730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1080</Words>
  <Characters>1100</Characters>
  <Lines>0</Lines>
  <Paragraphs>0</Paragraphs>
  <TotalTime>7</TotalTime>
  <ScaleCrop>false</ScaleCrop>
  <LinksUpToDate>false</LinksUpToDate>
  <CharactersWithSpaces>1100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2023-08-08T08:18:00Z</dcterms:created>
  <dc:creator>Administrator</dc:creator>
  <cp:lastModifiedBy>WPS_1675756133</cp:lastModifiedBy>
  <dcterms:modified xsi:type="dcterms:W3CDTF">2023-11-02T06:56:28Z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A099B1E799E141238408D34C640175F5_11</vt:lpwstr>
  </property>
</Properties>
</file>